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914F1F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14F1F" w:rsidRPr="00914F1F">
        <w:t xml:space="preserve">Станция </w:t>
      </w:r>
      <w:proofErr w:type="spellStart"/>
      <w:r w:rsidR="00914F1F" w:rsidRPr="00914F1F">
        <w:t>инжектирования</w:t>
      </w:r>
      <w:proofErr w:type="spellEnd"/>
      <w:r w:rsidR="00914F1F" w:rsidRPr="00914F1F">
        <w:t xml:space="preserve"> комплекса водоочистки КВО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914F1F" w:rsidRPr="00914F1F">
        <w:rPr>
          <w:b/>
        </w:rPr>
        <w:t xml:space="preserve">Красноярский край, Туруханский район, </w:t>
      </w:r>
      <w:proofErr w:type="spellStart"/>
      <w:r w:rsidR="00914F1F" w:rsidRPr="00914F1F">
        <w:rPr>
          <w:b/>
        </w:rPr>
        <w:t>Тагульский</w:t>
      </w:r>
      <w:proofErr w:type="spellEnd"/>
      <w:r w:rsidR="00914F1F" w:rsidRPr="00914F1F">
        <w:rPr>
          <w:b/>
        </w:rPr>
        <w:t xml:space="preserve"> производственный участок</w:t>
      </w:r>
      <w:bookmarkStart w:id="0" w:name="_GoBack"/>
      <w:bookmarkEnd w:id="0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914F1F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006" w:rsidRDefault="00230006" w:rsidP="00292F11">
      <w:r>
        <w:separator/>
      </w:r>
    </w:p>
  </w:endnote>
  <w:endnote w:type="continuationSeparator" w:id="0">
    <w:p w:rsidR="00230006" w:rsidRDefault="0023000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006" w:rsidRDefault="00230006" w:rsidP="00292F11">
      <w:r>
        <w:separator/>
      </w:r>
    </w:p>
  </w:footnote>
  <w:footnote w:type="continuationSeparator" w:id="0">
    <w:p w:rsidR="00230006" w:rsidRDefault="0023000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B0E2-BC22-4117-A6DA-2C384036A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2020-04-08T07:27:00Z</cp:lastPrinted>
  <dcterms:created xsi:type="dcterms:W3CDTF">2019-07-16T10:01:00Z</dcterms:created>
  <dcterms:modified xsi:type="dcterms:W3CDTF">2020-04-23T04:26:00Z</dcterms:modified>
</cp:coreProperties>
</file>